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B87" w:rsidRPr="00E33611" w:rsidRDefault="007E2DAA" w:rsidP="008A4B87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У</w:t>
      </w:r>
      <w:r w:rsidR="008A4B87" w:rsidRPr="007E614B">
        <w:rPr>
          <w:rFonts w:ascii="Times New Roman" w:hAnsi="Times New Roman"/>
          <w:bCs/>
          <w:sz w:val="26"/>
          <w:szCs w:val="26"/>
        </w:rPr>
        <w:t>ведомлени</w:t>
      </w:r>
      <w:r w:rsidR="00922807">
        <w:rPr>
          <w:rFonts w:ascii="Times New Roman" w:hAnsi="Times New Roman"/>
          <w:bCs/>
          <w:sz w:val="26"/>
          <w:szCs w:val="26"/>
        </w:rPr>
        <w:t>е</w:t>
      </w:r>
      <w:r w:rsidR="008A4B87">
        <w:rPr>
          <w:rFonts w:ascii="Times New Roman" w:hAnsi="Times New Roman"/>
          <w:bCs/>
          <w:sz w:val="26"/>
          <w:szCs w:val="26"/>
        </w:rPr>
        <w:t xml:space="preserve"> о проведении публичных консультаций по проекту нормативного акта и сводному отчету о проведении </w:t>
      </w:r>
      <w:proofErr w:type="gramStart"/>
      <w:r w:rsidR="008A4B87">
        <w:rPr>
          <w:rFonts w:ascii="Times New Roman" w:hAnsi="Times New Roman"/>
          <w:bCs/>
          <w:sz w:val="26"/>
          <w:szCs w:val="26"/>
        </w:rPr>
        <w:t>оценки регулирующего воздействия проекта нормативного правового акта Республики</w:t>
      </w:r>
      <w:proofErr w:type="gramEnd"/>
      <w:r w:rsidR="008A4B87">
        <w:rPr>
          <w:rFonts w:ascii="Times New Roman" w:hAnsi="Times New Roman"/>
          <w:bCs/>
          <w:sz w:val="26"/>
          <w:szCs w:val="26"/>
        </w:rPr>
        <w:t xml:space="preserve"> Хакасия, затрагивающего вопросы осуществления предпринимательской и иной экономической деятельности</w:t>
      </w:r>
    </w:p>
    <w:p w:rsidR="008A4B87" w:rsidRDefault="008A4B87" w:rsidP="008A4B87">
      <w:pPr>
        <w:spacing w:after="0"/>
        <w:ind w:firstLine="709"/>
        <w:rPr>
          <w:rFonts w:ascii="Times New Roman" w:hAnsi="Times New Roman"/>
          <w:sz w:val="26"/>
          <w:szCs w:val="26"/>
        </w:rPr>
      </w:pPr>
    </w:p>
    <w:p w:rsidR="008A4B87" w:rsidRPr="007E614B" w:rsidRDefault="008A4B87" w:rsidP="00C474B1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7E614B">
        <w:rPr>
          <w:rFonts w:ascii="Times New Roman" w:hAnsi="Times New Roman"/>
          <w:sz w:val="26"/>
          <w:szCs w:val="26"/>
        </w:rPr>
        <w:t xml:space="preserve">Настоящим </w:t>
      </w:r>
      <w:r w:rsidR="007E2DAA">
        <w:rPr>
          <w:rFonts w:ascii="Times New Roman" w:hAnsi="Times New Roman"/>
          <w:sz w:val="26"/>
          <w:szCs w:val="26"/>
        </w:rPr>
        <w:t>Министерство экономического развития Республики Хакасия</w:t>
      </w:r>
      <w:r w:rsidR="00E61618">
        <w:rPr>
          <w:rFonts w:ascii="Times New Roman" w:hAnsi="Times New Roman"/>
          <w:sz w:val="26"/>
          <w:szCs w:val="26"/>
        </w:rPr>
        <w:t xml:space="preserve"> </w:t>
      </w:r>
      <w:r w:rsidRPr="007E614B">
        <w:rPr>
          <w:rFonts w:ascii="Times New Roman" w:hAnsi="Times New Roman"/>
          <w:sz w:val="26"/>
          <w:szCs w:val="26"/>
        </w:rPr>
        <w:t xml:space="preserve">извещает о начале обсуждения проекта </w:t>
      </w:r>
      <w:r w:rsidR="003D54CD">
        <w:rPr>
          <w:rFonts w:ascii="Times New Roman" w:hAnsi="Times New Roman"/>
          <w:sz w:val="26"/>
          <w:szCs w:val="26"/>
        </w:rPr>
        <w:t>постановления «</w:t>
      </w:r>
      <w:r w:rsidR="00C474B1" w:rsidRPr="00C474B1">
        <w:rPr>
          <w:rFonts w:ascii="Times New Roman" w:hAnsi="Times New Roman"/>
          <w:sz w:val="26"/>
          <w:szCs w:val="26"/>
        </w:rPr>
        <w:t>О дополнительных требованиях к индустриальным (промышленным) паркам, управляющим компаниям индустриальных (промышленных) парков, промышленным технопаркам, управляющим компаниям промышленных технопарков, промышленным кластерам, специализированным организациям промышленных кластеров в целях применения мер стимулирования деятельности в сфере промышленности, установленных нормативными правовыми актами Республики Хакасия, и о признании утратившими силу некоторых постановлений Правительства Республики</w:t>
      </w:r>
      <w:proofErr w:type="gramEnd"/>
      <w:r w:rsidR="00C474B1" w:rsidRPr="00C474B1">
        <w:rPr>
          <w:rFonts w:ascii="Times New Roman" w:hAnsi="Times New Roman"/>
          <w:sz w:val="26"/>
          <w:szCs w:val="26"/>
        </w:rPr>
        <w:t xml:space="preserve"> Хакасия</w:t>
      </w:r>
      <w:r w:rsidR="007414AB" w:rsidRPr="007414AB">
        <w:rPr>
          <w:rFonts w:ascii="Times New Roman" w:hAnsi="Times New Roman"/>
          <w:sz w:val="26"/>
          <w:szCs w:val="26"/>
        </w:rPr>
        <w:t>»</w:t>
      </w:r>
      <w:r w:rsidRPr="007E614B">
        <w:rPr>
          <w:rFonts w:ascii="Times New Roman" w:hAnsi="Times New Roman"/>
          <w:sz w:val="26"/>
          <w:szCs w:val="26"/>
        </w:rPr>
        <w:t xml:space="preserve"> и </w:t>
      </w:r>
      <w:proofErr w:type="gramStart"/>
      <w:r w:rsidRPr="007E614B">
        <w:rPr>
          <w:rFonts w:ascii="Times New Roman" w:hAnsi="Times New Roman"/>
          <w:sz w:val="26"/>
          <w:szCs w:val="26"/>
        </w:rPr>
        <w:t>сборе</w:t>
      </w:r>
      <w:proofErr w:type="gramEnd"/>
      <w:r w:rsidR="00E61618">
        <w:rPr>
          <w:rFonts w:ascii="Times New Roman" w:hAnsi="Times New Roman"/>
          <w:sz w:val="26"/>
          <w:szCs w:val="26"/>
        </w:rPr>
        <w:t xml:space="preserve"> п</w:t>
      </w:r>
      <w:r w:rsidRPr="007E614B">
        <w:rPr>
          <w:rFonts w:ascii="Times New Roman" w:hAnsi="Times New Roman"/>
          <w:sz w:val="26"/>
          <w:szCs w:val="26"/>
        </w:rPr>
        <w:t>редложений заинтересованных лиц.</w:t>
      </w:r>
    </w:p>
    <w:p w:rsidR="00C34DCE" w:rsidRPr="00C34DCE" w:rsidRDefault="00C34DCE" w:rsidP="00E61618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C34DCE">
        <w:rPr>
          <w:rFonts w:ascii="Times New Roman" w:hAnsi="Times New Roman"/>
          <w:sz w:val="26"/>
          <w:szCs w:val="26"/>
        </w:rPr>
        <w:t>Предложения принимаются по электронной почте на адрес</w:t>
      </w:r>
      <w:r w:rsidR="007E2DAA">
        <w:rPr>
          <w:rFonts w:ascii="Times New Roman" w:hAnsi="Times New Roman"/>
          <w:sz w:val="26"/>
          <w:szCs w:val="26"/>
        </w:rPr>
        <w:t xml:space="preserve"> </w:t>
      </w:r>
      <w:hyperlink r:id="rId6" w:history="1">
        <w:r w:rsidR="002840BA" w:rsidRPr="00446B01">
          <w:rPr>
            <w:rStyle w:val="a5"/>
            <w:rFonts w:ascii="Times New Roman" w:hAnsi="Times New Roman"/>
            <w:sz w:val="26"/>
            <w:szCs w:val="26"/>
            <w:lang w:val="en-US"/>
          </w:rPr>
          <w:t>me</w:t>
        </w:r>
        <w:r w:rsidR="002840BA" w:rsidRPr="00446B01">
          <w:rPr>
            <w:rStyle w:val="a5"/>
            <w:rFonts w:ascii="Times New Roman" w:hAnsi="Times New Roman"/>
            <w:sz w:val="26"/>
            <w:szCs w:val="26"/>
          </w:rPr>
          <w:t>05@</w:t>
        </w:r>
        <w:r w:rsidR="002840BA" w:rsidRPr="00446B01">
          <w:rPr>
            <w:rStyle w:val="a5"/>
            <w:rFonts w:ascii="Times New Roman" w:hAnsi="Times New Roman"/>
            <w:sz w:val="26"/>
            <w:szCs w:val="26"/>
            <w:lang w:val="en-US"/>
          </w:rPr>
          <w:t>r</w:t>
        </w:r>
        <w:r w:rsidR="002840BA" w:rsidRPr="00446B01">
          <w:rPr>
            <w:rStyle w:val="a5"/>
            <w:rFonts w:ascii="Times New Roman" w:hAnsi="Times New Roman"/>
            <w:sz w:val="26"/>
            <w:szCs w:val="26"/>
          </w:rPr>
          <w:t>-19.</w:t>
        </w:r>
        <w:proofErr w:type="spellStart"/>
        <w:r w:rsidR="002840BA" w:rsidRPr="00446B01">
          <w:rPr>
            <w:rStyle w:val="a5"/>
            <w:rFonts w:ascii="Times New Roman" w:hAnsi="Times New Roman"/>
            <w:sz w:val="26"/>
            <w:szCs w:val="26"/>
            <w:lang w:val="en-US"/>
          </w:rPr>
          <w:t>ru</w:t>
        </w:r>
        <w:proofErr w:type="spellEnd"/>
      </w:hyperlink>
      <w:r w:rsidR="006907C9">
        <w:rPr>
          <w:rFonts w:ascii="Times New Roman" w:hAnsi="Times New Roman"/>
          <w:sz w:val="26"/>
          <w:szCs w:val="26"/>
        </w:rPr>
        <w:t xml:space="preserve"> </w:t>
      </w:r>
      <w:r w:rsidRPr="00C34DCE">
        <w:rPr>
          <w:rFonts w:ascii="Times New Roman" w:hAnsi="Times New Roman"/>
          <w:sz w:val="26"/>
          <w:szCs w:val="26"/>
        </w:rPr>
        <w:t xml:space="preserve">в виде прикрепленного файла (рекомендуем воспользоваться прилагаемой </w:t>
      </w:r>
      <w:r w:rsidR="007E2DAA">
        <w:rPr>
          <w:rFonts w:ascii="Times New Roman" w:hAnsi="Times New Roman"/>
          <w:sz w:val="26"/>
          <w:szCs w:val="26"/>
        </w:rPr>
        <w:t>формой)</w:t>
      </w:r>
      <w:r w:rsidRPr="00C34DCE">
        <w:rPr>
          <w:rFonts w:ascii="Times New Roman" w:hAnsi="Times New Roman"/>
          <w:sz w:val="26"/>
          <w:szCs w:val="26"/>
        </w:rPr>
        <w:t>.</w:t>
      </w:r>
    </w:p>
    <w:p w:rsidR="00C34DCE" w:rsidRDefault="00C34DCE" w:rsidP="00E61618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C34DCE">
        <w:rPr>
          <w:rFonts w:ascii="Times New Roman" w:hAnsi="Times New Roman"/>
          <w:sz w:val="26"/>
          <w:szCs w:val="26"/>
        </w:rPr>
        <w:t xml:space="preserve">Вы также можете направить предложения посредством функционала Официального портала оценки регулирующего воздействия и публичных обсуждений Республики Хакасия в информационно-телекоммуникационной сети «Интернет» (orv.r-19.ru). </w:t>
      </w:r>
    </w:p>
    <w:p w:rsidR="00891FC0" w:rsidRPr="00C34DCE" w:rsidRDefault="00891FC0" w:rsidP="00E61618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891FC0">
        <w:rPr>
          <w:rFonts w:ascii="Times New Roman" w:hAnsi="Times New Roman"/>
          <w:sz w:val="26"/>
          <w:szCs w:val="26"/>
        </w:rPr>
        <w:t>Все поступившие предложения будут рассмотрены. Сводка предложений будет размещена на Официальном портале.</w:t>
      </w:r>
    </w:p>
    <w:p w:rsidR="00C34DCE" w:rsidRDefault="00C34DCE" w:rsidP="00E61618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C34DCE">
        <w:rPr>
          <w:rFonts w:ascii="Times New Roman" w:hAnsi="Times New Roman"/>
          <w:sz w:val="26"/>
          <w:szCs w:val="26"/>
        </w:rPr>
        <w:t>Сроки приема предложений: с «</w:t>
      </w:r>
      <w:r w:rsidR="006179CC">
        <w:rPr>
          <w:rFonts w:ascii="Times New Roman" w:hAnsi="Times New Roman"/>
          <w:sz w:val="26"/>
          <w:szCs w:val="26"/>
        </w:rPr>
        <w:t>13</w:t>
      </w:r>
      <w:r w:rsidR="005D0BE9">
        <w:rPr>
          <w:rFonts w:ascii="Times New Roman" w:hAnsi="Times New Roman"/>
          <w:sz w:val="26"/>
          <w:szCs w:val="26"/>
        </w:rPr>
        <w:t>»</w:t>
      </w:r>
      <w:r w:rsidR="006179CC">
        <w:rPr>
          <w:rFonts w:ascii="Times New Roman" w:hAnsi="Times New Roman"/>
          <w:sz w:val="26"/>
          <w:szCs w:val="26"/>
          <w:u w:val="single"/>
        </w:rPr>
        <w:t xml:space="preserve">   10</w:t>
      </w:r>
      <w:r w:rsidR="005D0BE9">
        <w:rPr>
          <w:rFonts w:ascii="Times New Roman" w:hAnsi="Times New Roman"/>
          <w:sz w:val="26"/>
          <w:szCs w:val="26"/>
          <w:u w:val="single"/>
        </w:rPr>
        <w:t xml:space="preserve">   </w:t>
      </w:r>
      <w:r w:rsidRPr="005D0BE9">
        <w:rPr>
          <w:rFonts w:ascii="Times New Roman" w:hAnsi="Times New Roman"/>
          <w:sz w:val="26"/>
          <w:szCs w:val="26"/>
        </w:rPr>
        <w:t>20</w:t>
      </w:r>
      <w:r w:rsidR="005D0BE9">
        <w:rPr>
          <w:rFonts w:ascii="Times New Roman" w:hAnsi="Times New Roman"/>
          <w:sz w:val="26"/>
          <w:szCs w:val="26"/>
          <w:u w:val="single"/>
        </w:rPr>
        <w:t>23</w:t>
      </w:r>
      <w:r w:rsidR="005D0BE9" w:rsidRPr="005D0BE9">
        <w:rPr>
          <w:rFonts w:ascii="Times New Roman" w:hAnsi="Times New Roman"/>
          <w:sz w:val="26"/>
          <w:szCs w:val="26"/>
        </w:rPr>
        <w:t xml:space="preserve"> </w:t>
      </w:r>
      <w:r w:rsidR="00E01170">
        <w:rPr>
          <w:rFonts w:ascii="Times New Roman" w:hAnsi="Times New Roman"/>
          <w:sz w:val="26"/>
          <w:szCs w:val="26"/>
        </w:rPr>
        <w:t>г.</w:t>
      </w:r>
      <w:r w:rsidR="005D0BE9">
        <w:rPr>
          <w:rFonts w:ascii="Times New Roman" w:hAnsi="Times New Roman"/>
          <w:sz w:val="26"/>
          <w:szCs w:val="26"/>
        </w:rPr>
        <w:t xml:space="preserve"> </w:t>
      </w:r>
      <w:r w:rsidRPr="005D0BE9">
        <w:rPr>
          <w:rFonts w:ascii="Times New Roman" w:hAnsi="Times New Roman"/>
          <w:sz w:val="26"/>
          <w:szCs w:val="26"/>
        </w:rPr>
        <w:t>по</w:t>
      </w:r>
      <w:r w:rsidRPr="00C34DCE">
        <w:rPr>
          <w:rFonts w:ascii="Times New Roman" w:hAnsi="Times New Roman"/>
          <w:sz w:val="26"/>
          <w:szCs w:val="26"/>
        </w:rPr>
        <w:t xml:space="preserve"> «</w:t>
      </w:r>
      <w:r w:rsidR="006179CC">
        <w:rPr>
          <w:rFonts w:ascii="Times New Roman" w:hAnsi="Times New Roman"/>
          <w:sz w:val="26"/>
          <w:szCs w:val="26"/>
          <w:u w:val="single"/>
        </w:rPr>
        <w:t>10</w:t>
      </w:r>
      <w:r w:rsidRPr="00C34DCE">
        <w:rPr>
          <w:rFonts w:ascii="Times New Roman" w:hAnsi="Times New Roman"/>
          <w:sz w:val="26"/>
          <w:szCs w:val="26"/>
        </w:rPr>
        <w:t>»</w:t>
      </w:r>
      <w:r w:rsidR="006179CC">
        <w:rPr>
          <w:rFonts w:ascii="Times New Roman" w:hAnsi="Times New Roman"/>
          <w:sz w:val="26"/>
          <w:szCs w:val="26"/>
          <w:u w:val="single"/>
        </w:rPr>
        <w:t xml:space="preserve">   11</w:t>
      </w:r>
      <w:r w:rsidR="005D0BE9">
        <w:rPr>
          <w:rFonts w:ascii="Times New Roman" w:hAnsi="Times New Roman"/>
          <w:sz w:val="26"/>
          <w:szCs w:val="26"/>
          <w:u w:val="single"/>
        </w:rPr>
        <w:t xml:space="preserve">   </w:t>
      </w:r>
      <w:r w:rsidRPr="00C34DCE">
        <w:rPr>
          <w:rFonts w:ascii="Times New Roman" w:hAnsi="Times New Roman"/>
          <w:sz w:val="26"/>
          <w:szCs w:val="26"/>
        </w:rPr>
        <w:t>20</w:t>
      </w:r>
      <w:r w:rsidR="005D0BE9">
        <w:rPr>
          <w:rFonts w:ascii="Times New Roman" w:hAnsi="Times New Roman"/>
          <w:sz w:val="26"/>
          <w:szCs w:val="26"/>
          <w:u w:val="single"/>
        </w:rPr>
        <w:t>23</w:t>
      </w:r>
      <w:r w:rsidRPr="00C34DCE">
        <w:rPr>
          <w:rFonts w:ascii="Times New Roman" w:hAnsi="Times New Roman"/>
          <w:sz w:val="26"/>
          <w:szCs w:val="26"/>
        </w:rPr>
        <w:t xml:space="preserve"> </w:t>
      </w:r>
      <w:r w:rsidR="00E01170">
        <w:rPr>
          <w:rFonts w:ascii="Times New Roman" w:hAnsi="Times New Roman"/>
          <w:sz w:val="26"/>
          <w:szCs w:val="26"/>
        </w:rPr>
        <w:t>г</w:t>
      </w:r>
      <w:r w:rsidRPr="00C34DCE">
        <w:rPr>
          <w:rFonts w:ascii="Times New Roman" w:hAnsi="Times New Roman"/>
          <w:sz w:val="26"/>
          <w:szCs w:val="26"/>
        </w:rPr>
        <w:t>.</w:t>
      </w:r>
    </w:p>
    <w:p w:rsidR="008A4B87" w:rsidRPr="007E614B" w:rsidRDefault="008A4B87" w:rsidP="00E61618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Контактное лицо по вопросам заполнения формы запроса и его отправки: </w:t>
      </w:r>
      <w:r w:rsidR="00361690">
        <w:rPr>
          <w:rFonts w:ascii="Times New Roman" w:hAnsi="Times New Roman"/>
          <w:sz w:val="26"/>
          <w:szCs w:val="26"/>
        </w:rPr>
        <w:t>Скомороха Максим Игоревич</w:t>
      </w:r>
      <w:r w:rsidR="00C432AA">
        <w:rPr>
          <w:rFonts w:ascii="Times New Roman" w:hAnsi="Times New Roman"/>
          <w:sz w:val="26"/>
          <w:szCs w:val="26"/>
        </w:rPr>
        <w:t>, тел. (3902) 248-200 доб. 2</w:t>
      </w:r>
      <w:r w:rsidR="00787C5C">
        <w:rPr>
          <w:rFonts w:ascii="Times New Roman" w:hAnsi="Times New Roman"/>
          <w:sz w:val="26"/>
          <w:szCs w:val="26"/>
        </w:rPr>
        <w:t>48</w:t>
      </w:r>
      <w:r w:rsidR="00C432AA">
        <w:rPr>
          <w:rFonts w:ascii="Times New Roman" w:hAnsi="Times New Roman"/>
          <w:sz w:val="26"/>
          <w:szCs w:val="26"/>
        </w:rPr>
        <w:t>.</w:t>
      </w:r>
    </w:p>
    <w:p w:rsidR="00891FC0" w:rsidRPr="00DD24D4" w:rsidRDefault="00891FC0" w:rsidP="00E61618">
      <w:pPr>
        <w:spacing w:after="0"/>
        <w:jc w:val="both"/>
        <w:rPr>
          <w:rFonts w:ascii="Times New Roman" w:hAnsi="Times New Roman"/>
          <w:iCs/>
          <w:sz w:val="24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6001"/>
      </w:tblGrid>
      <w:tr w:rsidR="008A4B87" w:rsidRPr="007E614B" w:rsidTr="00D16521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ПЕРЕЧЕНЬ ВОПРОСОВ В РАМКАХ ПРОВЕДЕНИЯ ПУБЛИЧН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ЫХ</w:t>
            </w: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КОНСУЛЬТАЦИЙ</w:t>
            </w:r>
          </w:p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8A4B87" w:rsidRPr="007E614B" w:rsidRDefault="008A4B87" w:rsidP="00D165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Пожалуйста, заполните и направьте данную форму по электронной почте на адрес </w:t>
            </w:r>
            <w:r w:rsidR="00E61618">
              <w:rPr>
                <w:rFonts w:ascii="Times New Roman" w:hAnsi="Times New Roman"/>
                <w:sz w:val="26"/>
                <w:szCs w:val="26"/>
                <w:lang w:val="en-US" w:eastAsia="en-US"/>
              </w:rPr>
              <w:t>me</w:t>
            </w:r>
            <w:r w:rsidR="00E20991">
              <w:rPr>
                <w:rFonts w:ascii="Times New Roman" w:hAnsi="Times New Roman"/>
                <w:sz w:val="26"/>
                <w:szCs w:val="26"/>
                <w:lang w:eastAsia="en-US"/>
              </w:rPr>
              <w:t>05</w:t>
            </w:r>
            <w:r w:rsidR="00E61618" w:rsidRPr="00E61618">
              <w:rPr>
                <w:rFonts w:ascii="Times New Roman" w:hAnsi="Times New Roman"/>
                <w:sz w:val="26"/>
                <w:szCs w:val="26"/>
                <w:lang w:eastAsia="en-US"/>
              </w:rPr>
              <w:t>@</w:t>
            </w:r>
            <w:r w:rsidR="00E61618">
              <w:rPr>
                <w:rFonts w:ascii="Times New Roman" w:hAnsi="Times New Roman"/>
                <w:sz w:val="26"/>
                <w:szCs w:val="26"/>
                <w:lang w:val="en-US" w:eastAsia="en-US"/>
              </w:rPr>
              <w:t>r</w:t>
            </w:r>
            <w:r w:rsidR="00E61618" w:rsidRPr="00E61618">
              <w:rPr>
                <w:rFonts w:ascii="Times New Roman" w:hAnsi="Times New Roman"/>
                <w:sz w:val="26"/>
                <w:szCs w:val="26"/>
                <w:lang w:eastAsia="en-US"/>
              </w:rPr>
              <w:t>-19.</w:t>
            </w:r>
            <w:proofErr w:type="spellStart"/>
            <w:r w:rsidR="00E61618">
              <w:rPr>
                <w:rFonts w:ascii="Times New Roman" w:hAnsi="Times New Roman"/>
                <w:sz w:val="26"/>
                <w:szCs w:val="26"/>
                <w:lang w:val="en-US" w:eastAsia="en-US"/>
              </w:rPr>
              <w:t>ru</w:t>
            </w:r>
            <w:proofErr w:type="spellEnd"/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не позднее </w:t>
            </w:r>
            <w:r w:rsidR="00EE4C71" w:rsidRPr="00C34DCE">
              <w:rPr>
                <w:rFonts w:ascii="Times New Roman" w:hAnsi="Times New Roman"/>
                <w:sz w:val="26"/>
                <w:szCs w:val="26"/>
              </w:rPr>
              <w:t>«</w:t>
            </w:r>
            <w:r w:rsidR="00BD172C">
              <w:rPr>
                <w:rFonts w:ascii="Times New Roman" w:hAnsi="Times New Roman"/>
                <w:sz w:val="26"/>
                <w:szCs w:val="26"/>
                <w:u w:val="single"/>
              </w:rPr>
              <w:t>10</w:t>
            </w:r>
            <w:r w:rsidR="00EE4C71" w:rsidRPr="00C34DCE">
              <w:rPr>
                <w:rFonts w:ascii="Times New Roman" w:hAnsi="Times New Roman"/>
                <w:sz w:val="26"/>
                <w:szCs w:val="26"/>
              </w:rPr>
              <w:t>»</w:t>
            </w:r>
            <w:r w:rsidR="00BD172C">
              <w:rPr>
                <w:rFonts w:ascii="Times New Roman" w:hAnsi="Times New Roman"/>
                <w:sz w:val="26"/>
                <w:szCs w:val="26"/>
                <w:u w:val="single"/>
              </w:rPr>
              <w:t xml:space="preserve">   11</w:t>
            </w:r>
            <w:bookmarkStart w:id="0" w:name="_GoBack"/>
            <w:bookmarkEnd w:id="0"/>
            <w:r w:rsidR="00EE4C71">
              <w:rPr>
                <w:rFonts w:ascii="Times New Roman" w:hAnsi="Times New Roman"/>
                <w:sz w:val="26"/>
                <w:szCs w:val="26"/>
                <w:u w:val="single"/>
              </w:rPr>
              <w:t xml:space="preserve">   </w:t>
            </w:r>
            <w:r w:rsidR="00EE4C71" w:rsidRPr="00C34DCE">
              <w:rPr>
                <w:rFonts w:ascii="Times New Roman" w:hAnsi="Times New Roman"/>
                <w:sz w:val="26"/>
                <w:szCs w:val="26"/>
              </w:rPr>
              <w:t>20</w:t>
            </w:r>
            <w:r w:rsidR="00EE4C71">
              <w:rPr>
                <w:rFonts w:ascii="Times New Roman" w:hAnsi="Times New Roman"/>
                <w:sz w:val="26"/>
                <w:szCs w:val="26"/>
                <w:u w:val="single"/>
              </w:rPr>
              <w:t>23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.</w:t>
            </w:r>
          </w:p>
          <w:p w:rsidR="008A4B87" w:rsidRPr="007E614B" w:rsidRDefault="008A4B87" w:rsidP="00E6161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Позиции, направленные в </w:t>
            </w:r>
            <w:r w:rsidR="00E61618">
              <w:rPr>
                <w:rFonts w:ascii="Times New Roman" w:hAnsi="Times New Roman"/>
                <w:sz w:val="26"/>
                <w:szCs w:val="26"/>
                <w:lang w:eastAsia="en-US"/>
              </w:rPr>
              <w:t>Министерство экономического развития Республики Хакасия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после указанного срока, могут быть не рассмотрены.</w:t>
            </w:r>
          </w:p>
        </w:tc>
      </w:tr>
      <w:tr w:rsidR="008A4B87" w:rsidRPr="007E614B" w:rsidTr="00D16521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Контактная информация</w:t>
            </w:r>
          </w:p>
          <w:p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  <w:t>По Вашему желанию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укажите: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91FC0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азвание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91FC0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феру деятельности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Ф.И.О. контактного лица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A4B87" w:rsidRPr="007E614B" w:rsidRDefault="00891FC0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омер контактного телефона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:rsidTr="00D16521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A4B87" w:rsidRPr="007E614B" w:rsidRDefault="00891FC0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а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дрес электронной почты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</w:tbl>
    <w:p w:rsidR="008A4B87" w:rsidRDefault="008A4B87" w:rsidP="008A4B87">
      <w:pPr>
        <w:pStyle w:val="a3"/>
        <w:spacing w:after="0" w:line="240" w:lineRule="auto"/>
        <w:ind w:left="567"/>
        <w:rPr>
          <w:rFonts w:ascii="Times New Roman" w:hAnsi="Times New Roman"/>
          <w:spacing w:val="-12"/>
          <w:sz w:val="26"/>
          <w:szCs w:val="26"/>
        </w:rPr>
      </w:pPr>
    </w:p>
    <w:p w:rsidR="00C474B1" w:rsidRPr="007E614B" w:rsidRDefault="00C474B1" w:rsidP="008A4B87">
      <w:pPr>
        <w:pStyle w:val="a3"/>
        <w:spacing w:after="0" w:line="240" w:lineRule="auto"/>
        <w:ind w:left="567"/>
        <w:rPr>
          <w:rFonts w:ascii="Times New Roman" w:hAnsi="Times New Roman"/>
          <w:spacing w:val="-12"/>
          <w:sz w:val="26"/>
          <w:szCs w:val="26"/>
        </w:rPr>
      </w:pPr>
    </w:p>
    <w:p w:rsidR="008A4B87" w:rsidRPr="007E614B" w:rsidRDefault="00003361" w:rsidP="00F340A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lastRenderedPageBreak/>
        <w:t>Считаете ли Вы предлагаемое регулирование необходимым/обоснованным?</w:t>
      </w:r>
    </w:p>
    <w:p w:rsidR="008A4B87" w:rsidRPr="007E614B" w:rsidRDefault="008A4B87" w:rsidP="00F340A8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 w:rsidRPr="007E614B"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</w:p>
    <w:p w:rsidR="008A4B87" w:rsidRPr="007E614B" w:rsidRDefault="008A4B87" w:rsidP="00F340A8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 w:rsidRPr="007E614B"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</w:p>
    <w:p w:rsidR="00C56620" w:rsidRDefault="00003361" w:rsidP="00F340A8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Какие </w:t>
      </w:r>
      <w:r w:rsidR="00C56620" w:rsidRPr="00003361">
        <w:rPr>
          <w:rFonts w:ascii="Times New Roman" w:hAnsi="Times New Roman"/>
          <w:sz w:val="26"/>
          <w:szCs w:val="26"/>
        </w:rPr>
        <w:t>издержки</w:t>
      </w:r>
      <w:r w:rsidR="00C56620">
        <w:rPr>
          <w:rFonts w:ascii="Times New Roman" w:hAnsi="Times New Roman"/>
          <w:sz w:val="26"/>
          <w:szCs w:val="26"/>
        </w:rPr>
        <w:t>, которые вызовет предлагаемое регулирование,</w:t>
      </w:r>
      <w:r w:rsidR="008A4B87" w:rsidRPr="00003361">
        <w:rPr>
          <w:rFonts w:ascii="Times New Roman" w:hAnsi="Times New Roman"/>
          <w:sz w:val="26"/>
          <w:szCs w:val="26"/>
        </w:rPr>
        <w:t xml:space="preserve"> Вы считаете необоснованными (избыточными, дублирующими)?</w:t>
      </w:r>
    </w:p>
    <w:p w:rsidR="008A4B87" w:rsidRPr="00C56620" w:rsidRDefault="008A4B87" w:rsidP="00C56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56620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F340A8" w:rsidRDefault="008A4B87" w:rsidP="00F340A8">
      <w:pPr>
        <w:pStyle w:val="a3"/>
        <w:numPr>
          <w:ilvl w:val="0"/>
          <w:numId w:val="1"/>
        </w:numPr>
        <w:tabs>
          <w:tab w:val="left" w:pos="1134"/>
        </w:tabs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340A8">
        <w:rPr>
          <w:rFonts w:ascii="Times New Roman" w:hAnsi="Times New Roman"/>
          <w:sz w:val="26"/>
          <w:szCs w:val="26"/>
        </w:rPr>
        <w:t>Существуют ли альтернативные (менее затратные и (или) более эффективные) способы решения проблемы?</w:t>
      </w:r>
    </w:p>
    <w:p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7E614B" w:rsidRDefault="008A4B87" w:rsidP="008A4B8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8A4B87" w:rsidRPr="00F340A8" w:rsidRDefault="008A4B87" w:rsidP="00F340A8">
      <w:pPr>
        <w:pStyle w:val="a3"/>
        <w:numPr>
          <w:ilvl w:val="0"/>
          <w:numId w:val="1"/>
        </w:numPr>
        <w:tabs>
          <w:tab w:val="left" w:pos="1134"/>
        </w:tabs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F340A8">
        <w:rPr>
          <w:rFonts w:ascii="Times New Roman" w:hAnsi="Times New Roman"/>
          <w:sz w:val="26"/>
          <w:szCs w:val="26"/>
          <w:lang w:eastAsia="en-US"/>
        </w:rPr>
        <w:t xml:space="preserve"> Если у Вас имеются дополнительные замечания, комментарии</w:t>
      </w:r>
      <w:r w:rsidRPr="00F340A8">
        <w:rPr>
          <w:rFonts w:ascii="Times New Roman" w:hAnsi="Times New Roman"/>
          <w:sz w:val="26"/>
          <w:szCs w:val="26"/>
          <w:lang w:eastAsia="en-US"/>
        </w:rPr>
        <w:br/>
        <w:t xml:space="preserve"> и предложения по настоящему проекту нормативного правового акта укажите</w:t>
      </w:r>
      <w:r w:rsidRPr="00F340A8">
        <w:rPr>
          <w:rFonts w:ascii="Times New Roman" w:hAnsi="Times New Roman"/>
          <w:sz w:val="26"/>
          <w:szCs w:val="26"/>
          <w:lang w:eastAsia="en-US"/>
        </w:rPr>
        <w:br/>
        <w:t xml:space="preserve"> их в форме следующей таблицы:</w:t>
      </w:r>
    </w:p>
    <w:p w:rsidR="008A4B87" w:rsidRPr="007E614B" w:rsidRDefault="008A4B87" w:rsidP="008A4B87">
      <w:pPr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en-US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3118"/>
        <w:gridCol w:w="3118"/>
      </w:tblGrid>
      <w:tr w:rsidR="008A4B87" w:rsidRPr="007E614B" w:rsidTr="00D1652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Положения нормативного правового акта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Комментарии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Предложения</w:t>
            </w:r>
          </w:p>
        </w:tc>
      </w:tr>
      <w:tr w:rsidR="008A4B87" w:rsidRPr="007E614B" w:rsidTr="00D1652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</w:tbl>
    <w:p w:rsidR="008A4B87" w:rsidRDefault="008A4B87" w:rsidP="008A4B87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sectPr w:rsidR="008A4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7C37F8"/>
    <w:multiLevelType w:val="hybridMultilevel"/>
    <w:tmpl w:val="34D0997A"/>
    <w:lvl w:ilvl="0" w:tplc="FFD8A964">
      <w:start w:val="1"/>
      <w:numFmt w:val="decimal"/>
      <w:lvlText w:val="%1."/>
      <w:lvlJc w:val="left"/>
      <w:pPr>
        <w:ind w:left="1554" w:hanging="42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657"/>
    <w:rsid w:val="00003361"/>
    <w:rsid w:val="002840BA"/>
    <w:rsid w:val="002B1370"/>
    <w:rsid w:val="00314DB4"/>
    <w:rsid w:val="00361690"/>
    <w:rsid w:val="003D54CD"/>
    <w:rsid w:val="00400FE2"/>
    <w:rsid w:val="005D0BE9"/>
    <w:rsid w:val="006179CC"/>
    <w:rsid w:val="006907C9"/>
    <w:rsid w:val="007414AB"/>
    <w:rsid w:val="00787C5C"/>
    <w:rsid w:val="007E2DAA"/>
    <w:rsid w:val="00891FC0"/>
    <w:rsid w:val="008A4B87"/>
    <w:rsid w:val="00922807"/>
    <w:rsid w:val="00981720"/>
    <w:rsid w:val="00BA4F99"/>
    <w:rsid w:val="00BD172C"/>
    <w:rsid w:val="00BE4996"/>
    <w:rsid w:val="00C07925"/>
    <w:rsid w:val="00C34DCE"/>
    <w:rsid w:val="00C432AA"/>
    <w:rsid w:val="00C474B1"/>
    <w:rsid w:val="00C56620"/>
    <w:rsid w:val="00C74657"/>
    <w:rsid w:val="00C93967"/>
    <w:rsid w:val="00DD24D4"/>
    <w:rsid w:val="00E01170"/>
    <w:rsid w:val="00E20991"/>
    <w:rsid w:val="00E61618"/>
    <w:rsid w:val="00EE4C71"/>
    <w:rsid w:val="00F340A8"/>
    <w:rsid w:val="00FE2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B8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B87"/>
    <w:pPr>
      <w:ind w:left="720"/>
      <w:contextualSpacing/>
    </w:pPr>
  </w:style>
  <w:style w:type="paragraph" w:styleId="a4">
    <w:name w:val="No Spacing"/>
    <w:uiPriority w:val="1"/>
    <w:qFormat/>
    <w:rsid w:val="008A4B8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6907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B8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B87"/>
    <w:pPr>
      <w:ind w:left="720"/>
      <w:contextualSpacing/>
    </w:pPr>
  </w:style>
  <w:style w:type="paragraph" w:styleId="a4">
    <w:name w:val="No Spacing"/>
    <w:uiPriority w:val="1"/>
    <w:qFormat/>
    <w:rsid w:val="008A4B8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6907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0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05@r-19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31</cp:revision>
  <dcterms:created xsi:type="dcterms:W3CDTF">2021-12-28T04:22:00Z</dcterms:created>
  <dcterms:modified xsi:type="dcterms:W3CDTF">2023-10-12T02:48:00Z</dcterms:modified>
</cp:coreProperties>
</file>